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2CD" w:rsidRPr="009F4720" w:rsidRDefault="000112CD" w:rsidP="009F4720">
      <w:pPr>
        <w:spacing w:after="0" w:line="360" w:lineRule="auto"/>
        <w:jc w:val="both"/>
        <w:rPr>
          <w:rFonts w:ascii="Arial" w:hAnsi="Arial" w:cs="Arial"/>
          <w:sz w:val="24"/>
          <w:szCs w:val="24"/>
        </w:rPr>
      </w:pPr>
    </w:p>
    <w:p w:rsidR="00E704D4" w:rsidRPr="009F4720" w:rsidRDefault="00E704D4" w:rsidP="009F4720">
      <w:pPr>
        <w:spacing w:after="0" w:line="360" w:lineRule="auto"/>
        <w:jc w:val="both"/>
        <w:rPr>
          <w:rFonts w:ascii="Arial" w:hAnsi="Arial" w:cs="Arial"/>
          <w:sz w:val="24"/>
          <w:szCs w:val="24"/>
        </w:rPr>
      </w:pPr>
    </w:p>
    <w:p w:rsidR="00D97C80" w:rsidRPr="009F4720" w:rsidRDefault="00D97C80" w:rsidP="009F4720">
      <w:pPr>
        <w:spacing w:after="0" w:line="360" w:lineRule="auto"/>
        <w:jc w:val="both"/>
        <w:rPr>
          <w:rFonts w:ascii="Arial" w:hAnsi="Arial" w:cs="Arial"/>
          <w:sz w:val="24"/>
          <w:szCs w:val="24"/>
        </w:rPr>
      </w:pPr>
    </w:p>
    <w:p w:rsidR="00D97C80" w:rsidRPr="009F4720" w:rsidRDefault="00444690" w:rsidP="009F4720">
      <w:pPr>
        <w:spacing w:after="0" w:line="360" w:lineRule="auto"/>
        <w:jc w:val="both"/>
        <w:rPr>
          <w:rFonts w:ascii="Arial" w:hAnsi="Arial" w:cs="Arial"/>
          <w:b/>
          <w:color w:val="FF0000"/>
          <w:sz w:val="24"/>
          <w:szCs w:val="24"/>
        </w:rPr>
      </w:pPr>
      <w:r w:rsidRPr="009F4720">
        <w:rPr>
          <w:rFonts w:ascii="Arial" w:hAnsi="Arial" w:cs="Arial"/>
          <w:b/>
          <w:sz w:val="24"/>
          <w:szCs w:val="24"/>
        </w:rPr>
        <w:t xml:space="preserve">PAUTA DA SESSÃO </w:t>
      </w:r>
      <w:r w:rsidR="00B96D2A" w:rsidRPr="009F4720">
        <w:rPr>
          <w:rFonts w:ascii="Arial" w:hAnsi="Arial" w:cs="Arial"/>
          <w:b/>
          <w:sz w:val="24"/>
          <w:szCs w:val="24"/>
        </w:rPr>
        <w:t>ORDINÁRIA</w:t>
      </w:r>
      <w:r w:rsidR="00CC34D9" w:rsidRPr="009F4720">
        <w:rPr>
          <w:rFonts w:ascii="Arial" w:hAnsi="Arial" w:cs="Arial"/>
          <w:b/>
          <w:sz w:val="24"/>
          <w:szCs w:val="24"/>
        </w:rPr>
        <w:t xml:space="preserve"> </w:t>
      </w:r>
      <w:r w:rsidR="006B5ADD">
        <w:rPr>
          <w:rFonts w:ascii="Arial" w:hAnsi="Arial" w:cs="Arial"/>
          <w:b/>
          <w:color w:val="000000" w:themeColor="text1"/>
          <w:sz w:val="24"/>
          <w:szCs w:val="24"/>
        </w:rPr>
        <w:t>DO DIA 23</w:t>
      </w:r>
      <w:r w:rsidR="009151FE">
        <w:rPr>
          <w:rFonts w:ascii="Arial" w:hAnsi="Arial" w:cs="Arial"/>
          <w:b/>
          <w:color w:val="000000" w:themeColor="text1"/>
          <w:sz w:val="24"/>
          <w:szCs w:val="24"/>
        </w:rPr>
        <w:t>/06</w:t>
      </w:r>
      <w:r w:rsidR="00C258FD" w:rsidRPr="009F4720">
        <w:rPr>
          <w:rFonts w:ascii="Arial" w:hAnsi="Arial" w:cs="Arial"/>
          <w:b/>
          <w:color w:val="000000" w:themeColor="text1"/>
          <w:sz w:val="24"/>
          <w:szCs w:val="24"/>
        </w:rPr>
        <w:t>/2025</w:t>
      </w:r>
      <w:r w:rsidR="0091389D" w:rsidRPr="009F4720">
        <w:rPr>
          <w:rFonts w:ascii="Arial" w:hAnsi="Arial" w:cs="Arial"/>
          <w:b/>
          <w:color w:val="000000" w:themeColor="text1"/>
          <w:sz w:val="24"/>
          <w:szCs w:val="24"/>
        </w:rPr>
        <w:t>.</w:t>
      </w:r>
    </w:p>
    <w:p w:rsidR="00D44320" w:rsidRPr="009F4720" w:rsidRDefault="00D44320" w:rsidP="009F4720">
      <w:pPr>
        <w:spacing w:after="0" w:line="360" w:lineRule="auto"/>
        <w:jc w:val="both"/>
        <w:rPr>
          <w:rFonts w:ascii="Arial" w:hAnsi="Arial" w:cs="Arial"/>
          <w:sz w:val="24"/>
          <w:szCs w:val="24"/>
        </w:rPr>
      </w:pPr>
    </w:p>
    <w:p w:rsidR="00D97C80" w:rsidRPr="009F4720" w:rsidRDefault="00D97C80" w:rsidP="009F4720">
      <w:pPr>
        <w:spacing w:after="0" w:line="360" w:lineRule="auto"/>
        <w:jc w:val="both"/>
        <w:rPr>
          <w:rFonts w:ascii="Arial" w:hAnsi="Arial" w:cs="Arial"/>
          <w:sz w:val="24"/>
          <w:szCs w:val="24"/>
        </w:rPr>
      </w:pPr>
      <w:r w:rsidRPr="009F4720">
        <w:rPr>
          <w:rFonts w:ascii="Arial" w:hAnsi="Arial" w:cs="Arial"/>
          <w:sz w:val="24"/>
          <w:szCs w:val="24"/>
        </w:rPr>
        <w:t>Serão analisados os seguintes Projetos</w:t>
      </w:r>
      <w:r w:rsidR="00827595" w:rsidRPr="009F4720">
        <w:rPr>
          <w:rFonts w:ascii="Arial" w:hAnsi="Arial" w:cs="Arial"/>
          <w:sz w:val="24"/>
          <w:szCs w:val="24"/>
        </w:rPr>
        <w:t xml:space="preserve"> e Pedidos de Indicação</w:t>
      </w:r>
      <w:r w:rsidR="000152D3" w:rsidRPr="009F4720">
        <w:rPr>
          <w:rFonts w:ascii="Arial" w:hAnsi="Arial" w:cs="Arial"/>
          <w:sz w:val="24"/>
          <w:szCs w:val="24"/>
        </w:rPr>
        <w:t>:</w:t>
      </w:r>
    </w:p>
    <w:p w:rsidR="000152D3" w:rsidRPr="009F4720" w:rsidRDefault="000152D3" w:rsidP="009F4720">
      <w:pPr>
        <w:spacing w:after="0" w:line="360" w:lineRule="auto"/>
        <w:jc w:val="both"/>
        <w:rPr>
          <w:rFonts w:ascii="Arial" w:hAnsi="Arial" w:cs="Arial"/>
          <w:b/>
          <w:sz w:val="24"/>
          <w:szCs w:val="24"/>
        </w:rPr>
      </w:pPr>
    </w:p>
    <w:p w:rsidR="00252896" w:rsidRPr="000D21B0" w:rsidRDefault="00252896" w:rsidP="009F4720">
      <w:pPr>
        <w:spacing w:after="0" w:line="360" w:lineRule="auto"/>
        <w:jc w:val="both"/>
        <w:rPr>
          <w:rFonts w:ascii="Arial" w:hAnsi="Arial" w:cs="Arial"/>
          <w:b/>
          <w:sz w:val="24"/>
          <w:szCs w:val="24"/>
        </w:rPr>
      </w:pPr>
      <w:r w:rsidRPr="009F4720">
        <w:rPr>
          <w:rFonts w:ascii="Arial" w:hAnsi="Arial" w:cs="Arial"/>
          <w:b/>
          <w:sz w:val="24"/>
          <w:szCs w:val="24"/>
        </w:rPr>
        <w:t>MATÉRIAS DE INICIATIVA DO PODER EXECUTIVO MUNICIPAL:</w:t>
      </w:r>
    </w:p>
    <w:p w:rsidR="00A53DE4" w:rsidRDefault="00A53DE4" w:rsidP="009F4720">
      <w:pPr>
        <w:spacing w:after="0" w:line="360" w:lineRule="auto"/>
        <w:jc w:val="both"/>
        <w:rPr>
          <w:rFonts w:ascii="Arial" w:hAnsi="Arial" w:cs="Arial"/>
          <w:b/>
          <w:color w:val="FF0000"/>
          <w:sz w:val="24"/>
          <w:szCs w:val="24"/>
        </w:rPr>
      </w:pPr>
    </w:p>
    <w:p w:rsidR="00F35BB4" w:rsidRPr="00F35BB4" w:rsidRDefault="001A560F" w:rsidP="00F35BB4">
      <w:pPr>
        <w:jc w:val="both"/>
        <w:rPr>
          <w:rFonts w:ascii="Arial" w:hAnsi="Arial" w:cs="Arial"/>
          <w:i/>
          <w:sz w:val="24"/>
          <w:szCs w:val="24"/>
        </w:rPr>
      </w:pPr>
      <w:r w:rsidRPr="00F35BB4">
        <w:rPr>
          <w:rFonts w:ascii="Arial" w:hAnsi="Arial" w:cs="Arial"/>
          <w:b/>
          <w:sz w:val="24"/>
          <w:szCs w:val="24"/>
          <w:u w:val="single"/>
        </w:rPr>
        <w:t xml:space="preserve">PROJETO DE LEI Nº </w:t>
      </w:r>
      <w:r w:rsidR="00F35BB4" w:rsidRPr="00F35BB4">
        <w:rPr>
          <w:rFonts w:ascii="Arial" w:hAnsi="Arial" w:cs="Arial"/>
          <w:b/>
          <w:sz w:val="24"/>
          <w:szCs w:val="24"/>
          <w:u w:val="single"/>
        </w:rPr>
        <w:t>033</w:t>
      </w:r>
      <w:r w:rsidR="000D21B0" w:rsidRPr="00F35BB4">
        <w:rPr>
          <w:rFonts w:ascii="Arial" w:hAnsi="Arial" w:cs="Arial"/>
          <w:b/>
          <w:sz w:val="24"/>
          <w:szCs w:val="24"/>
          <w:u w:val="single"/>
        </w:rPr>
        <w:t>/2025</w:t>
      </w:r>
      <w:r w:rsidR="0037129D" w:rsidRPr="00F35BB4">
        <w:rPr>
          <w:rFonts w:ascii="Arial" w:hAnsi="Arial" w:cs="Arial"/>
          <w:b/>
          <w:sz w:val="24"/>
          <w:szCs w:val="24"/>
          <w:u w:val="single"/>
        </w:rPr>
        <w:t>:</w:t>
      </w:r>
      <w:r w:rsidR="000D21B0" w:rsidRPr="00F35BB4">
        <w:rPr>
          <w:rFonts w:ascii="Arial" w:hAnsi="Arial" w:cs="Arial"/>
          <w:sz w:val="24"/>
          <w:szCs w:val="24"/>
        </w:rPr>
        <w:t xml:space="preserve"> </w:t>
      </w:r>
      <w:r w:rsidR="00F35BB4">
        <w:rPr>
          <w:rFonts w:ascii="Arial" w:hAnsi="Arial" w:cs="Arial"/>
          <w:sz w:val="24"/>
          <w:szCs w:val="24"/>
        </w:rPr>
        <w:t>“</w:t>
      </w:r>
      <w:r w:rsidR="00F35BB4" w:rsidRPr="00F35BB4">
        <w:rPr>
          <w:rFonts w:ascii="Arial" w:hAnsi="Arial" w:cs="Arial"/>
          <w:i/>
          <w:sz w:val="24"/>
          <w:szCs w:val="24"/>
        </w:rPr>
        <w:t>Autoriza</w:t>
      </w:r>
      <w:r w:rsidR="00F35BB4">
        <w:rPr>
          <w:rFonts w:ascii="Arial" w:hAnsi="Arial" w:cs="Arial"/>
          <w:i/>
          <w:sz w:val="24"/>
          <w:szCs w:val="24"/>
        </w:rPr>
        <w:t xml:space="preserve"> o Executivo a custear parte do</w:t>
      </w:r>
      <w:r w:rsidR="00F35BB4" w:rsidRPr="00F35BB4">
        <w:rPr>
          <w:rFonts w:ascii="Arial" w:hAnsi="Arial" w:cs="Arial"/>
          <w:i/>
          <w:sz w:val="24"/>
          <w:szCs w:val="24"/>
        </w:rPr>
        <w:t xml:space="preserve"> valor do plano de saúde dos servidores municipais, e dá outras providências</w:t>
      </w:r>
      <w:r w:rsidR="00F35BB4">
        <w:rPr>
          <w:rFonts w:ascii="Arial" w:hAnsi="Arial" w:cs="Arial"/>
          <w:i/>
          <w:sz w:val="24"/>
          <w:szCs w:val="24"/>
        </w:rPr>
        <w:t>”</w:t>
      </w:r>
      <w:r w:rsidR="00F35BB4" w:rsidRPr="00F35BB4">
        <w:rPr>
          <w:rFonts w:ascii="Arial" w:hAnsi="Arial" w:cs="Arial"/>
          <w:i/>
          <w:sz w:val="24"/>
          <w:szCs w:val="24"/>
        </w:rPr>
        <w:t>.</w:t>
      </w:r>
    </w:p>
    <w:p w:rsidR="00F35BB4" w:rsidRDefault="00F35BB4" w:rsidP="00F35BB4">
      <w:pPr>
        <w:spacing w:after="0" w:line="360" w:lineRule="auto"/>
        <w:jc w:val="both"/>
        <w:rPr>
          <w:rFonts w:ascii="Arial" w:hAnsi="Arial" w:cs="Arial"/>
          <w:b/>
          <w:sz w:val="24"/>
          <w:szCs w:val="24"/>
        </w:rPr>
      </w:pPr>
    </w:p>
    <w:p w:rsidR="00F35BB4" w:rsidRPr="001A560F" w:rsidRDefault="00F35BB4" w:rsidP="00F35BB4">
      <w:pPr>
        <w:spacing w:after="0" w:line="360" w:lineRule="auto"/>
        <w:jc w:val="both"/>
        <w:rPr>
          <w:rFonts w:ascii="Arial" w:hAnsi="Arial" w:cs="Arial"/>
          <w:b/>
          <w:sz w:val="24"/>
          <w:szCs w:val="24"/>
        </w:rPr>
      </w:pPr>
      <w:r w:rsidRPr="001A560F">
        <w:rPr>
          <w:rFonts w:ascii="Arial" w:hAnsi="Arial" w:cs="Arial"/>
          <w:b/>
          <w:sz w:val="24"/>
          <w:szCs w:val="24"/>
        </w:rPr>
        <w:t>MATÉRIA DE INICIATIVA DO PODER LEGISLATIVO MUNICIPAL:</w:t>
      </w:r>
    </w:p>
    <w:p w:rsidR="00F35BB4" w:rsidRPr="001A560F" w:rsidRDefault="00F35BB4" w:rsidP="00F35BB4">
      <w:pPr>
        <w:spacing w:after="0" w:line="360" w:lineRule="auto"/>
        <w:jc w:val="both"/>
        <w:rPr>
          <w:rFonts w:ascii="Arial" w:hAnsi="Arial" w:cs="Arial"/>
          <w:b/>
          <w:sz w:val="24"/>
          <w:szCs w:val="24"/>
          <w:u w:val="single"/>
        </w:rPr>
      </w:pPr>
    </w:p>
    <w:p w:rsidR="00F35BB4" w:rsidRPr="00F35BB4" w:rsidRDefault="00F35BB4" w:rsidP="00F35BB4">
      <w:pPr>
        <w:spacing w:line="360" w:lineRule="auto"/>
        <w:jc w:val="both"/>
        <w:rPr>
          <w:rFonts w:ascii="Arial" w:hAnsi="Arial" w:cs="Arial"/>
          <w:i/>
          <w:sz w:val="24"/>
          <w:szCs w:val="24"/>
        </w:rPr>
      </w:pPr>
      <w:r w:rsidRPr="00B533F6">
        <w:rPr>
          <w:rFonts w:ascii="Arial" w:hAnsi="Arial" w:cs="Arial"/>
          <w:b/>
          <w:sz w:val="24"/>
          <w:szCs w:val="24"/>
          <w:u w:val="single"/>
        </w:rPr>
        <w:t>INDICAÇÃO Nº 18/2025:</w:t>
      </w:r>
      <w:r>
        <w:rPr>
          <w:rFonts w:ascii="Arial" w:hAnsi="Arial" w:cs="Arial"/>
          <w:b/>
          <w:i/>
        </w:rPr>
        <w:t xml:space="preserve"> </w:t>
      </w:r>
      <w:r w:rsidRPr="00F35BB4">
        <w:rPr>
          <w:rFonts w:ascii="Arial" w:hAnsi="Arial" w:cs="Arial"/>
          <w:b/>
          <w:i/>
          <w:sz w:val="24"/>
          <w:szCs w:val="24"/>
        </w:rPr>
        <w:t>“</w:t>
      </w:r>
      <w:r w:rsidRPr="00F35BB4">
        <w:rPr>
          <w:rFonts w:ascii="Arial" w:hAnsi="Arial" w:cs="Arial"/>
          <w:i/>
          <w:sz w:val="24"/>
          <w:szCs w:val="24"/>
        </w:rPr>
        <w:t>Solicitam ao Poder Executivo Municipal que sejam colocadas persianas na faixa de vidros que há no ginásio de esportes do Município, principalmente na parte do fundo do ginásio. Pois quando tem atividades ou jogos, principalmente pela parte da tarde, o sol que entra pela abertura de vidro atrapalha muito as atividades”.</w:t>
      </w:r>
    </w:p>
    <w:p w:rsidR="00F35BB4" w:rsidRDefault="00F35BB4" w:rsidP="00F35BB4">
      <w:pPr>
        <w:spacing w:line="360" w:lineRule="auto"/>
        <w:ind w:left="709"/>
        <w:jc w:val="both"/>
        <w:rPr>
          <w:rFonts w:ascii="Arial" w:hAnsi="Arial" w:cs="Arial"/>
          <w:b/>
        </w:rPr>
      </w:pPr>
      <w:r w:rsidRPr="00137220">
        <w:rPr>
          <w:rFonts w:ascii="Arial" w:hAnsi="Arial" w:cs="Arial"/>
          <w:b/>
        </w:rPr>
        <w:t xml:space="preserve">                                                 </w:t>
      </w:r>
    </w:p>
    <w:p w:rsidR="00E061AA" w:rsidRPr="006B5ADD" w:rsidRDefault="00E061AA" w:rsidP="00F35BB4">
      <w:pPr>
        <w:jc w:val="both"/>
        <w:rPr>
          <w:rFonts w:ascii="Arial" w:hAnsi="Arial" w:cs="Arial"/>
          <w:i/>
          <w:color w:val="FF0000"/>
          <w:sz w:val="24"/>
          <w:szCs w:val="24"/>
        </w:rPr>
      </w:pPr>
    </w:p>
    <w:p w:rsidR="0037129D" w:rsidRPr="00864A72" w:rsidRDefault="0037129D" w:rsidP="0037129D">
      <w:pPr>
        <w:jc w:val="both"/>
        <w:rPr>
          <w:rFonts w:ascii="Arial" w:hAnsi="Arial" w:cs="Arial"/>
          <w:i/>
          <w:color w:val="FF0000"/>
          <w:sz w:val="24"/>
          <w:szCs w:val="24"/>
        </w:rPr>
      </w:pPr>
      <w:bookmarkStart w:id="0" w:name="_GoBack"/>
      <w:bookmarkEnd w:id="0"/>
    </w:p>
    <w:p w:rsidR="00957023" w:rsidRPr="00864A72" w:rsidRDefault="00DD4097" w:rsidP="009F4720">
      <w:pPr>
        <w:spacing w:after="0" w:line="360" w:lineRule="auto"/>
        <w:jc w:val="both"/>
        <w:rPr>
          <w:rFonts w:ascii="Arial" w:eastAsia="Times New Roman" w:hAnsi="Arial" w:cs="Arial"/>
          <w:sz w:val="24"/>
          <w:szCs w:val="24"/>
          <w:lang w:eastAsia="pt-BR"/>
        </w:rPr>
      </w:pPr>
      <w:r w:rsidRPr="00864A72">
        <w:rPr>
          <w:rFonts w:ascii="Arial" w:eastAsia="Times New Roman" w:hAnsi="Arial" w:cs="Arial"/>
          <w:sz w:val="24"/>
          <w:szCs w:val="24"/>
          <w:lang w:eastAsia="pt-BR"/>
        </w:rPr>
        <w:t xml:space="preserve">Ponte Preta, </w:t>
      </w:r>
      <w:r w:rsidR="006B5ADD">
        <w:rPr>
          <w:rFonts w:ascii="Arial" w:eastAsia="Times New Roman" w:hAnsi="Arial" w:cs="Arial"/>
          <w:sz w:val="24"/>
          <w:szCs w:val="24"/>
          <w:lang w:eastAsia="pt-BR"/>
        </w:rPr>
        <w:t>23</w:t>
      </w:r>
      <w:r w:rsidR="008C7B7B" w:rsidRPr="00864A72">
        <w:rPr>
          <w:rFonts w:ascii="Arial" w:eastAsia="Times New Roman" w:hAnsi="Arial" w:cs="Arial"/>
          <w:sz w:val="24"/>
          <w:szCs w:val="24"/>
          <w:lang w:eastAsia="pt-BR"/>
        </w:rPr>
        <w:t xml:space="preserve"> </w:t>
      </w:r>
      <w:r w:rsidR="00445B59" w:rsidRPr="00864A72">
        <w:rPr>
          <w:rFonts w:ascii="Arial" w:eastAsia="Times New Roman" w:hAnsi="Arial" w:cs="Arial"/>
          <w:sz w:val="24"/>
          <w:szCs w:val="24"/>
          <w:lang w:eastAsia="pt-BR"/>
        </w:rPr>
        <w:t xml:space="preserve">de </w:t>
      </w:r>
      <w:r w:rsidR="009151FE">
        <w:rPr>
          <w:rFonts w:ascii="Arial" w:eastAsia="Times New Roman" w:hAnsi="Arial" w:cs="Arial"/>
          <w:sz w:val="24"/>
          <w:szCs w:val="24"/>
          <w:lang w:eastAsia="pt-BR"/>
        </w:rPr>
        <w:t>Junho</w:t>
      </w:r>
      <w:r w:rsidR="00444690" w:rsidRPr="00864A72">
        <w:rPr>
          <w:rFonts w:ascii="Arial" w:eastAsia="Times New Roman" w:hAnsi="Arial" w:cs="Arial"/>
          <w:sz w:val="24"/>
          <w:szCs w:val="24"/>
          <w:lang w:eastAsia="pt-BR"/>
        </w:rPr>
        <w:t xml:space="preserve"> </w:t>
      </w:r>
      <w:r w:rsidR="000112CD" w:rsidRPr="00864A72">
        <w:rPr>
          <w:rFonts w:ascii="Arial" w:eastAsia="Times New Roman" w:hAnsi="Arial" w:cs="Arial"/>
          <w:sz w:val="24"/>
          <w:szCs w:val="24"/>
          <w:lang w:eastAsia="pt-BR"/>
        </w:rPr>
        <w:t>de 202</w:t>
      </w:r>
      <w:r w:rsidR="00C258FD" w:rsidRPr="00864A72">
        <w:rPr>
          <w:rFonts w:ascii="Arial" w:eastAsia="Times New Roman" w:hAnsi="Arial" w:cs="Arial"/>
          <w:sz w:val="24"/>
          <w:szCs w:val="24"/>
          <w:lang w:eastAsia="pt-BR"/>
        </w:rPr>
        <w:t>5</w:t>
      </w:r>
      <w:r w:rsidR="000112CD" w:rsidRPr="00864A72">
        <w:rPr>
          <w:rFonts w:ascii="Arial" w:eastAsia="Times New Roman" w:hAnsi="Arial" w:cs="Arial"/>
          <w:sz w:val="24"/>
          <w:szCs w:val="24"/>
          <w:lang w:eastAsia="pt-BR"/>
        </w:rPr>
        <w:t>.</w:t>
      </w:r>
    </w:p>
    <w:p w:rsidR="002040EF" w:rsidRPr="009F4720" w:rsidRDefault="002040EF" w:rsidP="009F4720">
      <w:pPr>
        <w:spacing w:after="0" w:line="360" w:lineRule="auto"/>
        <w:jc w:val="both"/>
        <w:rPr>
          <w:rFonts w:ascii="Arial" w:eastAsia="Times New Roman" w:hAnsi="Arial" w:cs="Arial"/>
          <w:sz w:val="24"/>
          <w:szCs w:val="24"/>
          <w:lang w:eastAsia="pt-BR"/>
        </w:rPr>
      </w:pPr>
    </w:p>
    <w:p w:rsidR="00065CA4" w:rsidRDefault="00065CA4" w:rsidP="009F4720">
      <w:pPr>
        <w:spacing w:after="0" w:line="360" w:lineRule="auto"/>
        <w:jc w:val="both"/>
        <w:rPr>
          <w:rFonts w:ascii="Arial" w:eastAsia="Times New Roman" w:hAnsi="Arial" w:cs="Arial"/>
          <w:sz w:val="24"/>
          <w:szCs w:val="24"/>
          <w:lang w:eastAsia="pt-BR"/>
        </w:rPr>
      </w:pPr>
    </w:p>
    <w:p w:rsidR="002040EF" w:rsidRPr="009F4720" w:rsidRDefault="00957023" w:rsidP="009F4720">
      <w:pPr>
        <w:spacing w:after="0" w:line="360" w:lineRule="auto"/>
        <w:jc w:val="both"/>
        <w:rPr>
          <w:rFonts w:ascii="Arial" w:eastAsia="Times New Roman" w:hAnsi="Arial" w:cs="Arial"/>
          <w:sz w:val="24"/>
          <w:szCs w:val="24"/>
          <w:lang w:eastAsia="pt-BR"/>
        </w:rPr>
      </w:pPr>
      <w:r w:rsidRPr="009F4720">
        <w:rPr>
          <w:rFonts w:ascii="Arial" w:eastAsia="Times New Roman" w:hAnsi="Arial" w:cs="Arial"/>
          <w:sz w:val="24"/>
          <w:szCs w:val="24"/>
          <w:lang w:eastAsia="pt-BR"/>
        </w:rPr>
        <w:t>_______________________</w:t>
      </w:r>
    </w:p>
    <w:p w:rsidR="002040EF" w:rsidRPr="009F4720" w:rsidRDefault="002040EF" w:rsidP="009F4720">
      <w:pPr>
        <w:spacing w:after="0" w:line="360" w:lineRule="auto"/>
        <w:jc w:val="both"/>
        <w:rPr>
          <w:rFonts w:ascii="Arial" w:eastAsia="Times New Roman" w:hAnsi="Arial" w:cs="Arial"/>
          <w:b/>
          <w:sz w:val="24"/>
          <w:szCs w:val="24"/>
          <w:lang w:eastAsia="pt-BR"/>
        </w:rPr>
      </w:pPr>
      <w:r w:rsidRPr="009F4720">
        <w:rPr>
          <w:rFonts w:ascii="Arial" w:eastAsia="Times New Roman" w:hAnsi="Arial" w:cs="Arial"/>
          <w:sz w:val="24"/>
          <w:szCs w:val="24"/>
          <w:lang w:eastAsia="pt-BR"/>
        </w:rPr>
        <w:t xml:space="preserve">Vereador </w:t>
      </w:r>
      <w:r w:rsidR="00C258FD" w:rsidRPr="009F4720">
        <w:rPr>
          <w:rFonts w:ascii="Arial" w:hAnsi="Arial" w:cs="Arial"/>
          <w:b/>
          <w:sz w:val="24"/>
          <w:szCs w:val="24"/>
        </w:rPr>
        <w:t>WELISON JOSÉ VALDUGA</w:t>
      </w:r>
    </w:p>
    <w:p w:rsidR="00C108A7" w:rsidRPr="009F4720" w:rsidRDefault="002040EF" w:rsidP="009F4720">
      <w:pPr>
        <w:spacing w:after="0" w:line="360" w:lineRule="auto"/>
        <w:jc w:val="both"/>
        <w:rPr>
          <w:rFonts w:ascii="Arial" w:hAnsi="Arial" w:cs="Arial"/>
          <w:sz w:val="24"/>
          <w:szCs w:val="24"/>
        </w:rPr>
      </w:pPr>
      <w:r w:rsidRPr="009F4720">
        <w:rPr>
          <w:rFonts w:ascii="Arial" w:eastAsia="Times New Roman" w:hAnsi="Arial" w:cs="Arial"/>
          <w:sz w:val="24"/>
          <w:szCs w:val="24"/>
          <w:lang w:eastAsia="pt-BR"/>
        </w:rPr>
        <w:t>Presidente da Câmara Municipal de Vereadores</w:t>
      </w:r>
    </w:p>
    <w:sectPr w:rsidR="00C108A7" w:rsidRPr="009F47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0EF"/>
    <w:rsid w:val="000112CD"/>
    <w:rsid w:val="000152D3"/>
    <w:rsid w:val="000579D6"/>
    <w:rsid w:val="00065CA4"/>
    <w:rsid w:val="00076074"/>
    <w:rsid w:val="000D21B0"/>
    <w:rsid w:val="000D44CB"/>
    <w:rsid w:val="000F5037"/>
    <w:rsid w:val="0011670A"/>
    <w:rsid w:val="00121855"/>
    <w:rsid w:val="00135C64"/>
    <w:rsid w:val="00157FDF"/>
    <w:rsid w:val="001728A1"/>
    <w:rsid w:val="00175575"/>
    <w:rsid w:val="001835FE"/>
    <w:rsid w:val="001A560F"/>
    <w:rsid w:val="001C175B"/>
    <w:rsid w:val="001F02F4"/>
    <w:rsid w:val="002040EF"/>
    <w:rsid w:val="00214C23"/>
    <w:rsid w:val="0025180E"/>
    <w:rsid w:val="00252896"/>
    <w:rsid w:val="00260AFA"/>
    <w:rsid w:val="00261C41"/>
    <w:rsid w:val="00282EAE"/>
    <w:rsid w:val="00283209"/>
    <w:rsid w:val="00285F4F"/>
    <w:rsid w:val="00287C5B"/>
    <w:rsid w:val="002A1F0A"/>
    <w:rsid w:val="002A7205"/>
    <w:rsid w:val="002B1AF5"/>
    <w:rsid w:val="002C0FD5"/>
    <w:rsid w:val="002D5AAE"/>
    <w:rsid w:val="002E4B16"/>
    <w:rsid w:val="002F580D"/>
    <w:rsid w:val="00312EE2"/>
    <w:rsid w:val="0032375F"/>
    <w:rsid w:val="003251F9"/>
    <w:rsid w:val="0032607B"/>
    <w:rsid w:val="00332F73"/>
    <w:rsid w:val="0037129D"/>
    <w:rsid w:val="00375249"/>
    <w:rsid w:val="0038193D"/>
    <w:rsid w:val="003826D0"/>
    <w:rsid w:val="003E4EB5"/>
    <w:rsid w:val="003E6453"/>
    <w:rsid w:val="003F0DAE"/>
    <w:rsid w:val="00422472"/>
    <w:rsid w:val="00444690"/>
    <w:rsid w:val="00445B59"/>
    <w:rsid w:val="004866E9"/>
    <w:rsid w:val="00491AAF"/>
    <w:rsid w:val="00493780"/>
    <w:rsid w:val="004A1357"/>
    <w:rsid w:val="004A4E15"/>
    <w:rsid w:val="004B6A8A"/>
    <w:rsid w:val="004E5485"/>
    <w:rsid w:val="004F0712"/>
    <w:rsid w:val="004F08CE"/>
    <w:rsid w:val="004F18CC"/>
    <w:rsid w:val="00501C58"/>
    <w:rsid w:val="00517991"/>
    <w:rsid w:val="0052266F"/>
    <w:rsid w:val="00562C96"/>
    <w:rsid w:val="00584D12"/>
    <w:rsid w:val="005A0E55"/>
    <w:rsid w:val="005A2C4A"/>
    <w:rsid w:val="005A501F"/>
    <w:rsid w:val="005D6364"/>
    <w:rsid w:val="005E4067"/>
    <w:rsid w:val="005F0B56"/>
    <w:rsid w:val="006379C6"/>
    <w:rsid w:val="00651606"/>
    <w:rsid w:val="0069081B"/>
    <w:rsid w:val="006A7A66"/>
    <w:rsid w:val="006B5ADD"/>
    <w:rsid w:val="006F6149"/>
    <w:rsid w:val="00730A77"/>
    <w:rsid w:val="00742099"/>
    <w:rsid w:val="00777F85"/>
    <w:rsid w:val="007A50A1"/>
    <w:rsid w:val="007B58D5"/>
    <w:rsid w:val="007D4A44"/>
    <w:rsid w:val="00807B48"/>
    <w:rsid w:val="00827595"/>
    <w:rsid w:val="008441C0"/>
    <w:rsid w:val="00864A72"/>
    <w:rsid w:val="00892752"/>
    <w:rsid w:val="008C0E7F"/>
    <w:rsid w:val="008C3005"/>
    <w:rsid w:val="008C7B7B"/>
    <w:rsid w:val="009021F0"/>
    <w:rsid w:val="0091389D"/>
    <w:rsid w:val="009151FE"/>
    <w:rsid w:val="0092177C"/>
    <w:rsid w:val="009366C8"/>
    <w:rsid w:val="009404CD"/>
    <w:rsid w:val="00942782"/>
    <w:rsid w:val="00953676"/>
    <w:rsid w:val="00957023"/>
    <w:rsid w:val="00970D1C"/>
    <w:rsid w:val="009A3CA2"/>
    <w:rsid w:val="009A5DC8"/>
    <w:rsid w:val="009D630B"/>
    <w:rsid w:val="009E3B6B"/>
    <w:rsid w:val="009E4DEC"/>
    <w:rsid w:val="009F4720"/>
    <w:rsid w:val="00A22079"/>
    <w:rsid w:val="00A26AE1"/>
    <w:rsid w:val="00A356C1"/>
    <w:rsid w:val="00A43B4E"/>
    <w:rsid w:val="00A53DE4"/>
    <w:rsid w:val="00A70566"/>
    <w:rsid w:val="00A946DD"/>
    <w:rsid w:val="00AA4657"/>
    <w:rsid w:val="00AA56CA"/>
    <w:rsid w:val="00AD4CEE"/>
    <w:rsid w:val="00B041C0"/>
    <w:rsid w:val="00B402DC"/>
    <w:rsid w:val="00B41749"/>
    <w:rsid w:val="00B46D44"/>
    <w:rsid w:val="00B51B2A"/>
    <w:rsid w:val="00B533F6"/>
    <w:rsid w:val="00B551F8"/>
    <w:rsid w:val="00B55D71"/>
    <w:rsid w:val="00B569D3"/>
    <w:rsid w:val="00B93AE7"/>
    <w:rsid w:val="00B95F0C"/>
    <w:rsid w:val="00B96D2A"/>
    <w:rsid w:val="00BD37F3"/>
    <w:rsid w:val="00BD5C43"/>
    <w:rsid w:val="00C108A7"/>
    <w:rsid w:val="00C15403"/>
    <w:rsid w:val="00C23219"/>
    <w:rsid w:val="00C258FD"/>
    <w:rsid w:val="00C32BD5"/>
    <w:rsid w:val="00C515C6"/>
    <w:rsid w:val="00C8369B"/>
    <w:rsid w:val="00C92905"/>
    <w:rsid w:val="00CC34D9"/>
    <w:rsid w:val="00CC57DF"/>
    <w:rsid w:val="00CE366A"/>
    <w:rsid w:val="00D32CB3"/>
    <w:rsid w:val="00D44320"/>
    <w:rsid w:val="00D67139"/>
    <w:rsid w:val="00D70AB9"/>
    <w:rsid w:val="00D97C80"/>
    <w:rsid w:val="00DB31D4"/>
    <w:rsid w:val="00DD4097"/>
    <w:rsid w:val="00DE44E3"/>
    <w:rsid w:val="00DE4DD7"/>
    <w:rsid w:val="00E061AA"/>
    <w:rsid w:val="00E1721B"/>
    <w:rsid w:val="00E34EF5"/>
    <w:rsid w:val="00E704D4"/>
    <w:rsid w:val="00EB6F34"/>
    <w:rsid w:val="00EC18E4"/>
    <w:rsid w:val="00EC3A60"/>
    <w:rsid w:val="00EC712E"/>
    <w:rsid w:val="00EF524E"/>
    <w:rsid w:val="00F0451E"/>
    <w:rsid w:val="00F26BAA"/>
    <w:rsid w:val="00F30B17"/>
    <w:rsid w:val="00F35BB4"/>
    <w:rsid w:val="00F42467"/>
    <w:rsid w:val="00FB0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0E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260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607B"/>
    <w:rPr>
      <w:rFonts w:ascii="Tahoma" w:hAnsi="Tahoma" w:cs="Tahoma"/>
      <w:sz w:val="16"/>
      <w:szCs w:val="16"/>
    </w:rPr>
  </w:style>
  <w:style w:type="character" w:styleId="Forte">
    <w:name w:val="Strong"/>
    <w:uiPriority w:val="22"/>
    <w:qFormat/>
    <w:rsid w:val="00C258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0E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2607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2607B"/>
    <w:rPr>
      <w:rFonts w:ascii="Tahoma" w:hAnsi="Tahoma" w:cs="Tahoma"/>
      <w:sz w:val="16"/>
      <w:szCs w:val="16"/>
    </w:rPr>
  </w:style>
  <w:style w:type="character" w:styleId="Forte">
    <w:name w:val="Strong"/>
    <w:uiPriority w:val="22"/>
    <w:qFormat/>
    <w:rsid w:val="00C258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7334">
      <w:bodyDiv w:val="1"/>
      <w:marLeft w:val="0"/>
      <w:marRight w:val="0"/>
      <w:marTop w:val="0"/>
      <w:marBottom w:val="0"/>
      <w:divBdr>
        <w:top w:val="none" w:sz="0" w:space="0" w:color="auto"/>
        <w:left w:val="none" w:sz="0" w:space="0" w:color="auto"/>
        <w:bottom w:val="none" w:sz="0" w:space="0" w:color="auto"/>
        <w:right w:val="none" w:sz="0" w:space="0" w:color="auto"/>
      </w:divBdr>
    </w:div>
    <w:div w:id="77228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1</Pages>
  <Words>140</Words>
  <Characters>761</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14</cp:revision>
  <cp:lastPrinted>2025-04-14T22:57:00Z</cp:lastPrinted>
  <dcterms:created xsi:type="dcterms:W3CDTF">2023-03-21T22:40:00Z</dcterms:created>
  <dcterms:modified xsi:type="dcterms:W3CDTF">2025-06-18T12:47:00Z</dcterms:modified>
</cp:coreProperties>
</file>